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4F" w:rsidRPr="00A22E4F" w:rsidRDefault="00A22E4F" w:rsidP="00A22E4F">
      <w:pPr>
        <w:tabs>
          <w:tab w:val="left" w:pos="321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E4F">
        <w:rPr>
          <w:rFonts w:ascii="Times New Roman" w:hAnsi="Times New Roman" w:cs="Times New Roman"/>
          <w:sz w:val="24"/>
          <w:szCs w:val="24"/>
        </w:rPr>
        <w:t>Утверждено</w:t>
      </w:r>
    </w:p>
    <w:p w:rsidR="009B78F7" w:rsidRDefault="00A22E4F" w:rsidP="009B78F7">
      <w:pPr>
        <w:tabs>
          <w:tab w:val="left" w:pos="321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E4F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9B78F7" w:rsidRPr="00A22E4F" w:rsidRDefault="009B78F7" w:rsidP="009B78F7">
      <w:pPr>
        <w:tabs>
          <w:tab w:val="left" w:pos="321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22E4F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:rsidR="009B78F7" w:rsidRDefault="009B78F7" w:rsidP="009B78F7">
      <w:pPr>
        <w:tabs>
          <w:tab w:val="left" w:pos="321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МКК</w:t>
      </w:r>
      <w:r w:rsidRPr="00A22E4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МиК</w:t>
      </w:r>
      <w:r w:rsidRPr="00A22E4F">
        <w:rPr>
          <w:rFonts w:ascii="Times New Roman" w:hAnsi="Times New Roman" w:cs="Times New Roman"/>
          <w:sz w:val="24"/>
          <w:szCs w:val="24"/>
        </w:rPr>
        <w:t>»</w:t>
      </w:r>
    </w:p>
    <w:p w:rsidR="009B78F7" w:rsidRPr="00A22E4F" w:rsidRDefault="009B78F7" w:rsidP="009B78F7">
      <w:pPr>
        <w:tabs>
          <w:tab w:val="left" w:pos="321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В.С. Алибекова</w:t>
      </w:r>
    </w:p>
    <w:p w:rsidR="00A22E4F" w:rsidRPr="00A22E4F" w:rsidRDefault="00A22E4F" w:rsidP="00A22E4F">
      <w:pPr>
        <w:tabs>
          <w:tab w:val="left" w:pos="321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E4F">
        <w:rPr>
          <w:rFonts w:ascii="Times New Roman" w:hAnsi="Times New Roman" w:cs="Times New Roman"/>
          <w:sz w:val="24"/>
          <w:szCs w:val="24"/>
        </w:rPr>
        <w:t>№</w:t>
      </w:r>
      <w:r w:rsidR="00FB39FF">
        <w:rPr>
          <w:rFonts w:ascii="Times New Roman" w:hAnsi="Times New Roman" w:cs="Times New Roman"/>
          <w:sz w:val="24"/>
          <w:szCs w:val="24"/>
        </w:rPr>
        <w:t xml:space="preserve"> </w:t>
      </w:r>
      <w:r w:rsidR="008C3C61">
        <w:rPr>
          <w:rFonts w:ascii="Times New Roman" w:hAnsi="Times New Roman" w:cs="Times New Roman"/>
          <w:sz w:val="24"/>
          <w:szCs w:val="24"/>
        </w:rPr>
        <w:t>1</w:t>
      </w:r>
      <w:r w:rsidRPr="00A22E4F">
        <w:rPr>
          <w:rFonts w:ascii="Times New Roman" w:hAnsi="Times New Roman" w:cs="Times New Roman"/>
          <w:sz w:val="24"/>
          <w:szCs w:val="24"/>
        </w:rPr>
        <w:t xml:space="preserve"> от </w:t>
      </w:r>
      <w:r w:rsidR="008C3C61">
        <w:rPr>
          <w:rFonts w:ascii="Times New Roman" w:hAnsi="Times New Roman" w:cs="Times New Roman"/>
          <w:sz w:val="24"/>
          <w:szCs w:val="24"/>
        </w:rPr>
        <w:t>11</w:t>
      </w:r>
      <w:r w:rsidR="00FB39FF">
        <w:rPr>
          <w:rFonts w:ascii="Times New Roman" w:hAnsi="Times New Roman" w:cs="Times New Roman"/>
          <w:sz w:val="24"/>
          <w:szCs w:val="24"/>
        </w:rPr>
        <w:t>.</w:t>
      </w:r>
      <w:r w:rsidR="008C3C61">
        <w:rPr>
          <w:rFonts w:ascii="Times New Roman" w:hAnsi="Times New Roman" w:cs="Times New Roman"/>
          <w:sz w:val="24"/>
          <w:szCs w:val="24"/>
        </w:rPr>
        <w:t>03</w:t>
      </w:r>
      <w:r w:rsidR="00FB39FF">
        <w:rPr>
          <w:rFonts w:ascii="Times New Roman" w:hAnsi="Times New Roman" w:cs="Times New Roman"/>
          <w:sz w:val="24"/>
          <w:szCs w:val="24"/>
        </w:rPr>
        <w:t>.201</w:t>
      </w:r>
      <w:r w:rsidR="008C3C61">
        <w:rPr>
          <w:rFonts w:ascii="Times New Roman" w:hAnsi="Times New Roman" w:cs="Times New Roman"/>
          <w:sz w:val="24"/>
          <w:szCs w:val="24"/>
        </w:rPr>
        <w:t>6</w:t>
      </w:r>
      <w:r w:rsidRPr="00A22E4F">
        <w:rPr>
          <w:rFonts w:ascii="Times New Roman" w:hAnsi="Times New Roman" w:cs="Times New Roman"/>
          <w:sz w:val="24"/>
          <w:szCs w:val="24"/>
        </w:rPr>
        <w:t xml:space="preserve"> г</w:t>
      </w:r>
      <w:r w:rsidR="008C3C61">
        <w:rPr>
          <w:rFonts w:ascii="Times New Roman" w:hAnsi="Times New Roman" w:cs="Times New Roman"/>
          <w:sz w:val="24"/>
          <w:szCs w:val="24"/>
        </w:rPr>
        <w:t>.</w:t>
      </w:r>
      <w:r w:rsidRPr="00A22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9442CB" w:rsidP="00890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8C3C61" w:rsidRDefault="008C3C61" w:rsidP="00890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 защите персональных данных</w:t>
      </w:r>
    </w:p>
    <w:p w:rsidR="009442CB" w:rsidRDefault="008C3C61" w:rsidP="00890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клиентов и контрагентов</w:t>
      </w:r>
    </w:p>
    <w:p w:rsidR="00890473" w:rsidRDefault="008C3C61" w:rsidP="00890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общества с ограниченной ответственностью </w:t>
      </w:r>
      <w:r w:rsidR="00890473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890473" w:rsidRDefault="008C3C61" w:rsidP="00890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микрокредитная компания</w:t>
      </w:r>
    </w:p>
    <w:p w:rsidR="00A22E4F" w:rsidRPr="00A22E4F" w:rsidRDefault="008C3C61" w:rsidP="00890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«Консалтинговая группа МиК»</w:t>
      </w: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D96" w:rsidRDefault="007D4D96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D96" w:rsidRDefault="007D4D96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D96" w:rsidRDefault="007D4D96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D96" w:rsidRDefault="007D4D96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D96" w:rsidRDefault="007D4D96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D96" w:rsidRDefault="007D4D96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D96" w:rsidRDefault="007D4D96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D96" w:rsidRDefault="007D4D96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Pr="00A22E4F" w:rsidRDefault="008C3C61" w:rsidP="00A22E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</w:t>
      </w:r>
      <w:r w:rsidR="007D4D96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>авказ</w:t>
      </w:r>
    </w:p>
    <w:p w:rsidR="00A22E4F" w:rsidRDefault="00A22E4F" w:rsidP="00A22E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2E4F">
        <w:rPr>
          <w:rFonts w:ascii="Times New Roman" w:hAnsi="Times New Roman" w:cs="Times New Roman"/>
          <w:sz w:val="28"/>
          <w:szCs w:val="28"/>
        </w:rPr>
        <w:t>201</w:t>
      </w:r>
      <w:r w:rsidR="008C3C61">
        <w:rPr>
          <w:rFonts w:ascii="Times New Roman" w:hAnsi="Times New Roman" w:cs="Times New Roman"/>
          <w:sz w:val="28"/>
          <w:szCs w:val="28"/>
        </w:rPr>
        <w:t>6</w:t>
      </w:r>
    </w:p>
    <w:p w:rsidR="008C3C61" w:rsidRDefault="008C3C61" w:rsidP="00A22E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2E4F" w:rsidRDefault="00A22E4F" w:rsidP="00A22E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E4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871FE" w:rsidRPr="00A22E4F" w:rsidRDefault="00F871FE" w:rsidP="00A22E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30179F" w:rsidP="003F32F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 И ОПРЕДЕЛЕНИЯ</w:t>
      </w:r>
      <w:r w:rsidR="00091F8C">
        <w:rPr>
          <w:rFonts w:ascii="Times New Roman" w:hAnsi="Times New Roman" w:cs="Times New Roman"/>
          <w:sz w:val="24"/>
          <w:szCs w:val="24"/>
        </w:rPr>
        <w:t xml:space="preserve"> -----------------------------------------------3</w:t>
      </w:r>
    </w:p>
    <w:p w:rsidR="0030179F" w:rsidRPr="003F32F8" w:rsidRDefault="0030179F" w:rsidP="003F32F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</w:t>
      </w:r>
      <w:r w:rsidR="00091F8C">
        <w:rPr>
          <w:rFonts w:ascii="Times New Roman" w:hAnsi="Times New Roman" w:cs="Times New Roman"/>
          <w:sz w:val="24"/>
          <w:szCs w:val="24"/>
        </w:rPr>
        <w:t xml:space="preserve"> ПОЛОЖЕНИЯ --------------------------------------------------------</w:t>
      </w:r>
      <w:r w:rsidR="00B1374A">
        <w:rPr>
          <w:rFonts w:ascii="Times New Roman" w:hAnsi="Times New Roman" w:cs="Times New Roman"/>
          <w:sz w:val="24"/>
          <w:szCs w:val="24"/>
        </w:rPr>
        <w:t>4</w:t>
      </w:r>
    </w:p>
    <w:p w:rsidR="003F32F8" w:rsidRDefault="00091F8C" w:rsidP="009442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ПЕРСОНАЛЬНЫХ ДАННЫХ ------------------------------------</w:t>
      </w:r>
      <w:r w:rsidR="00B1374A">
        <w:rPr>
          <w:rFonts w:ascii="Times New Roman" w:hAnsi="Times New Roman" w:cs="Times New Roman"/>
          <w:sz w:val="24"/>
          <w:szCs w:val="24"/>
        </w:rPr>
        <w:t>4</w:t>
      </w:r>
    </w:p>
    <w:p w:rsidR="0030179F" w:rsidRPr="0030179F" w:rsidRDefault="0030179F" w:rsidP="009442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ОБРАБОТ</w:t>
      </w:r>
      <w:r w:rsidR="00091F8C">
        <w:rPr>
          <w:rFonts w:ascii="Times New Roman" w:hAnsi="Times New Roman" w:cs="Times New Roman"/>
          <w:sz w:val="24"/>
          <w:szCs w:val="24"/>
        </w:rPr>
        <w:t>КИ ПЕРСОНАЛЬНЫХ ДАННЫХ -----------------------</w:t>
      </w:r>
      <w:r w:rsidR="00B1374A">
        <w:rPr>
          <w:rFonts w:ascii="Times New Roman" w:hAnsi="Times New Roman" w:cs="Times New Roman"/>
          <w:sz w:val="24"/>
          <w:szCs w:val="24"/>
        </w:rPr>
        <w:t>4</w:t>
      </w:r>
    </w:p>
    <w:p w:rsidR="003F32F8" w:rsidRPr="0030179F" w:rsidRDefault="0030179F" w:rsidP="009442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9F">
        <w:rPr>
          <w:rFonts w:ascii="Times New Roman" w:hAnsi="Times New Roman" w:cs="Times New Roman"/>
          <w:sz w:val="24"/>
          <w:szCs w:val="24"/>
        </w:rPr>
        <w:t>СБОР</w:t>
      </w:r>
      <w:r w:rsidR="009442CB" w:rsidRPr="0030179F">
        <w:rPr>
          <w:rFonts w:ascii="Times New Roman" w:hAnsi="Times New Roman" w:cs="Times New Roman"/>
          <w:sz w:val="24"/>
          <w:szCs w:val="24"/>
        </w:rPr>
        <w:t xml:space="preserve">, ОБРАБОТКА И </w:t>
      </w:r>
      <w:r w:rsidRPr="0030179F">
        <w:rPr>
          <w:rFonts w:ascii="Times New Roman" w:hAnsi="Times New Roman" w:cs="Times New Roman"/>
          <w:sz w:val="24"/>
          <w:szCs w:val="24"/>
        </w:rPr>
        <w:t>ЗАЩИТА</w:t>
      </w:r>
      <w:r w:rsidR="009442CB" w:rsidRPr="0030179F">
        <w:rPr>
          <w:rFonts w:ascii="Times New Roman" w:hAnsi="Times New Roman" w:cs="Times New Roman"/>
          <w:sz w:val="24"/>
          <w:szCs w:val="24"/>
        </w:rPr>
        <w:t xml:space="preserve"> ПЕРСОНАЛЬНЫХ ДАННЫ</w:t>
      </w:r>
      <w:r w:rsidR="00091F8C">
        <w:rPr>
          <w:rFonts w:ascii="Times New Roman" w:hAnsi="Times New Roman" w:cs="Times New Roman"/>
          <w:sz w:val="24"/>
          <w:szCs w:val="24"/>
        </w:rPr>
        <w:t>Х -------</w:t>
      </w:r>
      <w:r w:rsidR="00B1374A">
        <w:rPr>
          <w:rFonts w:ascii="Times New Roman" w:hAnsi="Times New Roman" w:cs="Times New Roman"/>
          <w:sz w:val="24"/>
          <w:szCs w:val="24"/>
        </w:rPr>
        <w:t>5</w:t>
      </w:r>
    </w:p>
    <w:p w:rsidR="0030179F" w:rsidRDefault="0030179F" w:rsidP="003F32F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БЛОКИРОВКА, ОБЕЗЛИЧИВАНИЕ, УНИЧТОЖЕНИЕ </w:t>
      </w:r>
    </w:p>
    <w:p w:rsidR="009442CB" w:rsidRDefault="00091F8C" w:rsidP="0030179F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-------------------------------------------------</w:t>
      </w:r>
      <w:r w:rsidR="00B1374A">
        <w:rPr>
          <w:rFonts w:ascii="Times New Roman" w:hAnsi="Times New Roman" w:cs="Times New Roman"/>
          <w:sz w:val="24"/>
          <w:szCs w:val="24"/>
        </w:rPr>
        <w:t>8</w:t>
      </w:r>
    </w:p>
    <w:p w:rsidR="003F32F8" w:rsidRDefault="0030179F" w:rsidP="003F32F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 ХРАНЕНИЕ</w:t>
      </w:r>
      <w:r w:rsidR="003F32F8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091F8C">
        <w:rPr>
          <w:rFonts w:ascii="Times New Roman" w:hAnsi="Times New Roman" w:cs="Times New Roman"/>
          <w:sz w:val="24"/>
          <w:szCs w:val="24"/>
        </w:rPr>
        <w:t xml:space="preserve"> ---------------</w:t>
      </w:r>
      <w:r w:rsidR="00B1374A">
        <w:rPr>
          <w:rFonts w:ascii="Times New Roman" w:hAnsi="Times New Roman" w:cs="Times New Roman"/>
          <w:sz w:val="24"/>
          <w:szCs w:val="24"/>
        </w:rPr>
        <w:t>9</w:t>
      </w:r>
    </w:p>
    <w:p w:rsidR="0030179F" w:rsidRDefault="0030179F" w:rsidP="003F32F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ОПЕРАТО</w:t>
      </w:r>
      <w:r w:rsidR="00091F8C">
        <w:rPr>
          <w:rFonts w:ascii="Times New Roman" w:hAnsi="Times New Roman" w:cs="Times New Roman"/>
          <w:sz w:val="24"/>
          <w:szCs w:val="24"/>
        </w:rPr>
        <w:t>РА ПЕРСОНАЛЬНЫХ ДАННЫХ ---------------------</w:t>
      </w:r>
      <w:r w:rsidR="00B1374A">
        <w:rPr>
          <w:rFonts w:ascii="Times New Roman" w:hAnsi="Times New Roman" w:cs="Times New Roman"/>
          <w:sz w:val="24"/>
          <w:szCs w:val="24"/>
        </w:rPr>
        <w:t>10</w:t>
      </w:r>
    </w:p>
    <w:p w:rsidR="0030179F" w:rsidRDefault="0030179F" w:rsidP="003F32F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КЛИЕНТ</w:t>
      </w:r>
      <w:r w:rsidR="00091F8C">
        <w:rPr>
          <w:rFonts w:ascii="Times New Roman" w:hAnsi="Times New Roman" w:cs="Times New Roman"/>
          <w:sz w:val="24"/>
          <w:szCs w:val="24"/>
        </w:rPr>
        <w:t>А И КОНТРАГЕНТА --------------------------------------</w:t>
      </w:r>
      <w:r w:rsidR="00B1374A">
        <w:rPr>
          <w:rFonts w:ascii="Times New Roman" w:hAnsi="Times New Roman" w:cs="Times New Roman"/>
          <w:sz w:val="24"/>
          <w:szCs w:val="24"/>
        </w:rPr>
        <w:t>10</w:t>
      </w:r>
    </w:p>
    <w:p w:rsidR="0030179F" w:rsidRDefault="0030179F" w:rsidP="003F32F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НОРМ, </w:t>
      </w:r>
    </w:p>
    <w:p w:rsidR="0030179F" w:rsidRDefault="0030179F" w:rsidP="0030179F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РЕГУЛИРУЮЩИХ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ОБРАБОТКУ И ЗАЩИТ</w:t>
      </w:r>
      <w:r w:rsidR="00091F8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</w:t>
      </w:r>
    </w:p>
    <w:p w:rsidR="0030179F" w:rsidRDefault="0030179F" w:rsidP="0030179F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091F8C">
        <w:rPr>
          <w:rFonts w:ascii="Times New Roman" w:hAnsi="Times New Roman" w:cs="Times New Roman"/>
          <w:sz w:val="24"/>
          <w:szCs w:val="24"/>
        </w:rPr>
        <w:t>ННЫХ --------------------------------------------------------------------------</w:t>
      </w:r>
      <w:r w:rsidR="00B1374A">
        <w:rPr>
          <w:rFonts w:ascii="Times New Roman" w:hAnsi="Times New Roman" w:cs="Times New Roman"/>
          <w:sz w:val="24"/>
          <w:szCs w:val="24"/>
        </w:rPr>
        <w:t>11</w:t>
      </w:r>
    </w:p>
    <w:p w:rsidR="0030179F" w:rsidRDefault="0030179F" w:rsidP="009442CB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F32F8" w:rsidRPr="003F32F8" w:rsidRDefault="003F32F8" w:rsidP="003F32F8">
      <w:p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Default="00A22E4F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FE" w:rsidRDefault="00F871FE" w:rsidP="00A22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4F" w:rsidRPr="00F871FE" w:rsidRDefault="00F871FE" w:rsidP="00AF27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1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0179F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F871FE" w:rsidRPr="00F871FE" w:rsidRDefault="00F871FE" w:rsidP="00AF271D">
      <w:pPr>
        <w:spacing w:after="0" w:line="240" w:lineRule="auto"/>
        <w:ind w:firstLine="709"/>
        <w:jc w:val="both"/>
      </w:pPr>
    </w:p>
    <w:p w:rsidR="00C228DE" w:rsidRDefault="0030179F" w:rsidP="00593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11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="00924E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информация о Заемщике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Клиент), контрагенте, необходимая </w:t>
      </w:r>
      <w:r w:rsidR="007D4D96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микрокредитная компания «Консалтинговая группа МиК»</w:t>
      </w:r>
      <w:r>
        <w:rPr>
          <w:rFonts w:ascii="Times New Roman" w:hAnsi="Times New Roman" w:cs="Times New Roman"/>
          <w:sz w:val="24"/>
          <w:szCs w:val="24"/>
        </w:rPr>
        <w:t xml:space="preserve"> (далее- Общество) для заключения договора и выполнения своих обязательств по такому договору, защиты прав и законных интересов Общества (минимизация рисков Общества, связанных с нарушением обязательств по договору займа), осуществления и выполнения возложенных законодательством Российской Федерации на Общество функций и обязанностей (реализация мер по противодействию легализации доходов, полученных преступным путем и др.).</w:t>
      </w:r>
    </w:p>
    <w:p w:rsidR="0030179F" w:rsidRDefault="0030179F" w:rsidP="00593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E11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="00924E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</w:t>
      </w:r>
      <w:r w:rsidR="00924E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4E11" w:rsidRDefault="00924E11" w:rsidP="00593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11">
        <w:rPr>
          <w:rFonts w:ascii="Times New Roman" w:hAnsi="Times New Roman" w:cs="Times New Roman"/>
          <w:b/>
          <w:sz w:val="24"/>
          <w:szCs w:val="24"/>
        </w:rPr>
        <w:t>Конфиденциальность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обязательное для соблюдения назначенного ответственного лица, получившего доступ к персональным данным, требование не допускать их распространения без согласия субъекта или иного законного основания.</w:t>
      </w:r>
    </w:p>
    <w:p w:rsidR="00924E11" w:rsidRDefault="00924E11" w:rsidP="00593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11">
        <w:rPr>
          <w:rFonts w:ascii="Times New Roman" w:hAnsi="Times New Roman" w:cs="Times New Roman"/>
          <w:b/>
          <w:sz w:val="24"/>
          <w:szCs w:val="24"/>
        </w:rPr>
        <w:t>Распространение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и информационно-телекоммуникационных сетях или предоставление доступа к персональным данным каким-либо иным способом.</w:t>
      </w:r>
    </w:p>
    <w:p w:rsidR="00924E11" w:rsidRDefault="00924E11" w:rsidP="00593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E11">
        <w:rPr>
          <w:rFonts w:ascii="Times New Roman" w:hAnsi="Times New Roman" w:cs="Times New Roman"/>
          <w:b/>
          <w:sz w:val="24"/>
          <w:szCs w:val="24"/>
        </w:rPr>
        <w:t>Использование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–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лиц.</w:t>
      </w:r>
    </w:p>
    <w:p w:rsidR="00924E11" w:rsidRDefault="00BA1246" w:rsidP="00593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16">
        <w:rPr>
          <w:rFonts w:ascii="Times New Roman" w:hAnsi="Times New Roman" w:cs="Times New Roman"/>
          <w:b/>
          <w:sz w:val="24"/>
          <w:szCs w:val="24"/>
        </w:rPr>
        <w:t>Блокирование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– временное прекращение сбора, систем автоматизации, накопления, использования, распространения персональных данных</w:t>
      </w:r>
      <w:r w:rsidR="00051316">
        <w:rPr>
          <w:rFonts w:ascii="Times New Roman" w:hAnsi="Times New Roman" w:cs="Times New Roman"/>
          <w:sz w:val="24"/>
          <w:szCs w:val="24"/>
        </w:rPr>
        <w:t>, в том числе их передачи.</w:t>
      </w:r>
    </w:p>
    <w:p w:rsidR="00713F83" w:rsidRDefault="00713F83" w:rsidP="00593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83">
        <w:rPr>
          <w:rFonts w:ascii="Times New Roman" w:hAnsi="Times New Roman" w:cs="Times New Roman"/>
          <w:b/>
          <w:sz w:val="24"/>
          <w:szCs w:val="24"/>
        </w:rPr>
        <w:t>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713F83" w:rsidRDefault="00713F83" w:rsidP="00593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83">
        <w:rPr>
          <w:rFonts w:ascii="Times New Roman" w:hAnsi="Times New Roman" w:cs="Times New Roman"/>
          <w:b/>
          <w:sz w:val="24"/>
          <w:szCs w:val="24"/>
        </w:rPr>
        <w:t>Обезличивание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– действия, в результате которых невозможно без использования дополнительной информации определить принадлежность персональных данных конкретному субъекту.</w:t>
      </w:r>
    </w:p>
    <w:p w:rsidR="00713F83" w:rsidRDefault="00713F83" w:rsidP="00593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83">
        <w:rPr>
          <w:rFonts w:ascii="Times New Roman" w:hAnsi="Times New Roman" w:cs="Times New Roman"/>
          <w:b/>
          <w:sz w:val="24"/>
          <w:szCs w:val="24"/>
        </w:rPr>
        <w:t>Общедоступные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-  персональные данные,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конфиденциальности.</w:t>
      </w:r>
    </w:p>
    <w:p w:rsidR="00713F83" w:rsidRDefault="00713F83" w:rsidP="00593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83"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– сведения (сообщения, данные) независимо от формы их представления.</w:t>
      </w:r>
    </w:p>
    <w:p w:rsidR="00713F83" w:rsidRDefault="00713F83" w:rsidP="00593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83">
        <w:rPr>
          <w:rFonts w:ascii="Times New Roman" w:hAnsi="Times New Roman" w:cs="Times New Roman"/>
          <w:b/>
          <w:sz w:val="24"/>
          <w:szCs w:val="24"/>
        </w:rPr>
        <w:t>Клиент (субъект персональных данных)</w:t>
      </w:r>
      <w:r>
        <w:rPr>
          <w:rFonts w:ascii="Times New Roman" w:hAnsi="Times New Roman" w:cs="Times New Roman"/>
          <w:sz w:val="24"/>
          <w:szCs w:val="24"/>
        </w:rPr>
        <w:t xml:space="preserve"> – физическое лицо, потребитель услуг Общества.</w:t>
      </w:r>
    </w:p>
    <w:p w:rsidR="00713F83" w:rsidRDefault="00713F83" w:rsidP="00593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40D">
        <w:rPr>
          <w:rFonts w:ascii="Times New Roman" w:hAnsi="Times New Roman" w:cs="Times New Roman"/>
          <w:b/>
          <w:sz w:val="24"/>
          <w:szCs w:val="24"/>
        </w:rPr>
        <w:t>Контрагент (субъект персональных данных)</w:t>
      </w:r>
      <w:r>
        <w:rPr>
          <w:rFonts w:ascii="Times New Roman" w:hAnsi="Times New Roman" w:cs="Times New Roman"/>
          <w:sz w:val="24"/>
          <w:szCs w:val="24"/>
        </w:rPr>
        <w:t xml:space="preserve"> – физическое лицо</w:t>
      </w:r>
      <w:r w:rsidR="0025540D">
        <w:rPr>
          <w:rFonts w:ascii="Times New Roman" w:hAnsi="Times New Roman" w:cs="Times New Roman"/>
          <w:sz w:val="24"/>
          <w:szCs w:val="24"/>
        </w:rPr>
        <w:t>, представитель юридического лица и индивидуального предпринимателя (физическое лицо), вступившие в договорные отношения с Обществом.</w:t>
      </w:r>
      <w:proofErr w:type="gramEnd"/>
    </w:p>
    <w:p w:rsidR="00713F83" w:rsidRDefault="00713F83" w:rsidP="00593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83">
        <w:rPr>
          <w:rFonts w:ascii="Times New Roman" w:hAnsi="Times New Roman" w:cs="Times New Roman"/>
          <w:b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 xml:space="preserve"> – в рамках настоящего Положения оператором признается </w:t>
      </w:r>
      <w:r w:rsidR="0017109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микрокредитная компания «Консалтинговая группа МиК».</w:t>
      </w:r>
    </w:p>
    <w:p w:rsidR="00096EED" w:rsidRPr="00096EED" w:rsidRDefault="00096EED" w:rsidP="00AF27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ED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22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74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96EED" w:rsidRDefault="00096EED" w:rsidP="00AF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E04" w:rsidRDefault="00D46061" w:rsidP="00726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26777">
        <w:rPr>
          <w:rFonts w:ascii="Times New Roman" w:hAnsi="Times New Roman" w:cs="Times New Roman"/>
          <w:sz w:val="24"/>
          <w:szCs w:val="24"/>
        </w:rPr>
        <w:t>Настоящее Положение об обработке персональных данных (дале</w:t>
      </w:r>
      <w:proofErr w:type="gramStart"/>
      <w:r w:rsidR="0072677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726777">
        <w:rPr>
          <w:rFonts w:ascii="Times New Roman" w:hAnsi="Times New Roman" w:cs="Times New Roman"/>
          <w:sz w:val="24"/>
          <w:szCs w:val="24"/>
        </w:rPr>
        <w:t xml:space="preserve"> Положение) разработано в соответствии с Конституцией Российской Федерации, Гражданским кодексом Российской Федерации, Федеральным законом «Об информации, информационных технологиях и о защите информации», Федеральным законом «О персональных данных», иными федеральными законами и нормативно-правовыми актами.</w:t>
      </w:r>
    </w:p>
    <w:p w:rsidR="00726777" w:rsidRDefault="00726777" w:rsidP="00726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Целью разработки Положения – определение порядка обработки и защиты персональных данных всех Клиентов и Контрагентов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Общества, данные которых подлежат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обработке, на основании полномочий оператора;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 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726777" w:rsidRDefault="00726777" w:rsidP="00726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Порядок ввода в действие и изменения Положения.</w:t>
      </w:r>
    </w:p>
    <w:p w:rsidR="008C1E1E" w:rsidRDefault="008C1E1E" w:rsidP="00726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Настоящее Положение вступает в силу с момента его утверждения</w:t>
      </w:r>
      <w:r w:rsidR="002F56D6">
        <w:rPr>
          <w:rFonts w:ascii="Times New Roman" w:hAnsi="Times New Roman" w:cs="Times New Roman"/>
          <w:sz w:val="24"/>
          <w:szCs w:val="24"/>
        </w:rPr>
        <w:t xml:space="preserve"> Генеральным директором Общества и действует бессрочно, до замены его новым Положением.</w:t>
      </w:r>
    </w:p>
    <w:p w:rsidR="002F56D6" w:rsidRDefault="002F56D6" w:rsidP="00726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Изменения в Положение вносятся на основании приказов Генерального директора Общества.</w:t>
      </w:r>
    </w:p>
    <w:p w:rsidR="00593BBA" w:rsidRDefault="00593BBA" w:rsidP="00AF27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BFB" w:rsidRPr="00B67BFB" w:rsidRDefault="00B67BFB" w:rsidP="00AF27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BF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F56D6">
        <w:rPr>
          <w:rFonts w:ascii="Times New Roman" w:hAnsi="Times New Roman" w:cs="Times New Roman"/>
          <w:b/>
          <w:sz w:val="24"/>
          <w:szCs w:val="24"/>
        </w:rPr>
        <w:t>СОСТАВ ПЕРСОНАЛЬНЫХ ДАННЫХ</w:t>
      </w:r>
    </w:p>
    <w:p w:rsidR="00B67BFB" w:rsidRDefault="00B67BFB" w:rsidP="00AF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F68" w:rsidRDefault="00B67BFB" w:rsidP="002F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2F56D6">
        <w:rPr>
          <w:rFonts w:ascii="Times New Roman" w:hAnsi="Times New Roman" w:cs="Times New Roman"/>
          <w:sz w:val="24"/>
          <w:szCs w:val="24"/>
        </w:rPr>
        <w:t>В состав персональных данных Клиентов и Контрагентов, в том числе входят:</w:t>
      </w:r>
    </w:p>
    <w:p w:rsidR="002F56D6" w:rsidRDefault="002F56D6" w:rsidP="002F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2F56D6" w:rsidRDefault="002F56D6" w:rsidP="002F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год рождения;</w:t>
      </w:r>
    </w:p>
    <w:p w:rsidR="002F56D6" w:rsidRDefault="002F56D6" w:rsidP="002F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месяц рождения;</w:t>
      </w:r>
    </w:p>
    <w:p w:rsidR="002F56D6" w:rsidRDefault="002F56D6" w:rsidP="002F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дата рождения;</w:t>
      </w:r>
    </w:p>
    <w:p w:rsidR="002F56D6" w:rsidRDefault="002F56D6" w:rsidP="002F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место рождения;</w:t>
      </w:r>
    </w:p>
    <w:p w:rsidR="002F56D6" w:rsidRDefault="002F56D6" w:rsidP="002F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72738">
        <w:rPr>
          <w:rFonts w:ascii="Times New Roman" w:hAnsi="Times New Roman" w:cs="Times New Roman"/>
          <w:sz w:val="24"/>
          <w:szCs w:val="24"/>
        </w:rPr>
        <w:t>) паспортные данные;</w:t>
      </w:r>
    </w:p>
    <w:p w:rsidR="00F72738" w:rsidRDefault="00F72738" w:rsidP="002F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адрес проживания (нахождения);</w:t>
      </w:r>
    </w:p>
    <w:p w:rsidR="00F72738" w:rsidRDefault="00F72738" w:rsidP="002F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номер телефона (домашний, сотовый).</w:t>
      </w:r>
    </w:p>
    <w:p w:rsidR="00F72738" w:rsidRDefault="00F72738" w:rsidP="002F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обществе создаются, собираются и хранятся следующие документы и сведения, в том числе в электронном виде, содержащие данные о Клиентах и Контрагентах:</w:t>
      </w:r>
    </w:p>
    <w:p w:rsidR="00F72738" w:rsidRDefault="00F72738" w:rsidP="002F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на получение микрозайма;</w:t>
      </w:r>
    </w:p>
    <w:p w:rsidR="00F72738" w:rsidRDefault="00F72738" w:rsidP="002F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микрозайма;</w:t>
      </w:r>
    </w:p>
    <w:p w:rsidR="00F72738" w:rsidRDefault="00F72738" w:rsidP="002F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личность, а так же иных документов, предоставляемых Клиентами и Контрагентами, и содержащих персональные данные;</w:t>
      </w:r>
    </w:p>
    <w:p w:rsidR="00F72738" w:rsidRDefault="00F72738" w:rsidP="002F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данные, содержащие платежные и иные реквизиты Клиента и Контрагента.</w:t>
      </w:r>
    </w:p>
    <w:p w:rsidR="00DE7F68" w:rsidRDefault="00DE7F68" w:rsidP="00AE0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F68" w:rsidRPr="00DE7F68" w:rsidRDefault="00DE7F68" w:rsidP="00DE7F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6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72738">
        <w:rPr>
          <w:rFonts w:ascii="Times New Roman" w:hAnsi="Times New Roman" w:cs="Times New Roman"/>
          <w:b/>
          <w:sz w:val="24"/>
          <w:szCs w:val="24"/>
        </w:rPr>
        <w:t>ЦЕЛЬ ОБРАБОТКИ ПЕРСОНАЛЬНЫХ ДАННЫХ</w:t>
      </w:r>
    </w:p>
    <w:p w:rsidR="00DE7F68" w:rsidRDefault="00DE7F68" w:rsidP="00AE0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A1C" w:rsidRDefault="00DE7F68" w:rsidP="00F7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F72738">
        <w:rPr>
          <w:rFonts w:ascii="Times New Roman" w:hAnsi="Times New Roman" w:cs="Times New Roman"/>
          <w:sz w:val="24"/>
          <w:szCs w:val="24"/>
        </w:rPr>
        <w:t>Цель обработки персональных данных – осуществление финансовых операций и иной деятельности, предусмотренной Уставом Общества, действующим законодательством Российской Федерации, в частности Федеральным законом «О микрофинансовой деятельности и микрофинансовых организациях», Федеральным законом «О кредитных историях», Федеральным законом  «О противодействии легализации (отмыванию) доходов, полученных преступным путем, и финансированию терроризма», Федеральным законом «О персональных данных».</w:t>
      </w:r>
    </w:p>
    <w:p w:rsidR="00F72738" w:rsidRDefault="00F72738" w:rsidP="00F7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Условием прекращения</w:t>
      </w:r>
      <w:r w:rsidR="00AA58BE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 является ликвидация Общества, а так же соответствующее требование Клиента и (или) Контрагента.</w:t>
      </w:r>
    </w:p>
    <w:p w:rsidR="006B2A1C" w:rsidRDefault="006B2A1C" w:rsidP="00AE0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A1C" w:rsidRPr="006B2A1C" w:rsidRDefault="006B2A1C" w:rsidP="006B2A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1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A58BE">
        <w:rPr>
          <w:rFonts w:ascii="Times New Roman" w:hAnsi="Times New Roman" w:cs="Times New Roman"/>
          <w:b/>
          <w:sz w:val="24"/>
          <w:szCs w:val="24"/>
        </w:rPr>
        <w:t>СБОР, ОБРАБОТКА И ЗАЩИТА ПЕРСОНАЛЬНЫХ ДАННЫХ</w:t>
      </w:r>
    </w:p>
    <w:p w:rsidR="006B2A1C" w:rsidRDefault="006B2A1C" w:rsidP="00AE0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85B" w:rsidRDefault="006B2A1C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AA58BE">
        <w:rPr>
          <w:rFonts w:ascii="Times New Roman" w:hAnsi="Times New Roman" w:cs="Times New Roman"/>
          <w:sz w:val="24"/>
          <w:szCs w:val="24"/>
        </w:rPr>
        <w:t>Порядок получения (сбора) персональных данных:</w:t>
      </w:r>
    </w:p>
    <w:p w:rsidR="00AA58BE" w:rsidRDefault="00AA58BE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Все персональные данные Клиента и Контрагента следует получать у него лично с его письменного согласия, кроме случаев, определенных в пунктах 5.1.4 и 5.1.6</w:t>
      </w:r>
      <w:r w:rsidR="005D32C3">
        <w:rPr>
          <w:rFonts w:ascii="Times New Roman" w:hAnsi="Times New Roman" w:cs="Times New Roman"/>
          <w:sz w:val="24"/>
          <w:szCs w:val="24"/>
        </w:rPr>
        <w:t xml:space="preserve"> настоящего Положения и иных случаях, предусмотренных законами Российской Федерации.</w:t>
      </w:r>
    </w:p>
    <w:p w:rsidR="007429F2" w:rsidRDefault="006D319B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Согласие Клиента и Контрагента на использование его персональных данных хранится в Обществе на бумажном и/ или электронном носителе.</w:t>
      </w:r>
    </w:p>
    <w:p w:rsidR="006D319B" w:rsidRDefault="006D319B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Согласие субъекта на обработку персональных данных действует в течение всего срока действия договора, а так же в течение 5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 договорных отношений Клиента и Контрагента с Обществом. По истечении указанного срока действие согласия считается продленным на каждые следующие пять лет при отсутствии сведений о его отзыве.</w:t>
      </w:r>
    </w:p>
    <w:p w:rsidR="006D319B" w:rsidRDefault="006D319B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</w:t>
      </w:r>
      <w:r w:rsidR="00F01506">
        <w:rPr>
          <w:rFonts w:ascii="Times New Roman" w:hAnsi="Times New Roman" w:cs="Times New Roman"/>
          <w:sz w:val="24"/>
          <w:szCs w:val="24"/>
        </w:rPr>
        <w:t xml:space="preserve"> Если персональные данные Клиента и </w:t>
      </w:r>
      <w:proofErr w:type="gramStart"/>
      <w:r w:rsidR="00F01506">
        <w:rPr>
          <w:rFonts w:ascii="Times New Roman" w:hAnsi="Times New Roman" w:cs="Times New Roman"/>
          <w:sz w:val="24"/>
          <w:szCs w:val="24"/>
        </w:rPr>
        <w:t>Контрагента</w:t>
      </w:r>
      <w:proofErr w:type="gramEnd"/>
      <w:r w:rsidR="00F01506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Клиент и Контрагент должен быть уведомлен об этом заранее и от него должно быть получено письменное согласие. Третье лицо, предоставляющее персональные данные Клиента и Контрагента, должно обладать согласием субъекта на передачу персональных данных Обществу. Общество обязано получить подтверждение от третьего лица, передающего персональные данные Клиента и Контрагента о том, что персональные данные передаются с его согласия. Общество обязано при взаимодействии с третьими лицами заключить с ними соглашение о конфиденциальности информации, касающейся персональных данных Клиентов и Контрагентов.</w:t>
      </w:r>
    </w:p>
    <w:p w:rsidR="00F01506" w:rsidRDefault="00F01506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 Общество обязано сообщить Клиенту и Контрагенту </w:t>
      </w:r>
      <w:r w:rsidR="00707C74">
        <w:rPr>
          <w:rFonts w:ascii="Times New Roman" w:hAnsi="Times New Roman" w:cs="Times New Roman"/>
          <w:sz w:val="24"/>
          <w:szCs w:val="24"/>
        </w:rPr>
        <w:t xml:space="preserve">по его требованию, </w:t>
      </w:r>
      <w:r>
        <w:rPr>
          <w:rFonts w:ascii="Times New Roman" w:hAnsi="Times New Roman" w:cs="Times New Roman"/>
          <w:sz w:val="24"/>
          <w:szCs w:val="24"/>
        </w:rPr>
        <w:t>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 Клиента и Контрагента персональных данных дать письменное согласие на их получение.</w:t>
      </w:r>
    </w:p>
    <w:p w:rsidR="00F01506" w:rsidRDefault="00F01506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 Обработка персональных данных Клиентов и Контрагентов без их согласия осуществляется в следующих случаях:</w:t>
      </w:r>
    </w:p>
    <w:p w:rsidR="00F01506" w:rsidRDefault="00F01506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персональные данные являются общедоступными;</w:t>
      </w:r>
    </w:p>
    <w:p w:rsidR="00F01506" w:rsidRDefault="00F01506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требованию полномочных государственных органов в случаях, предусмотренных федеральным законом;</w:t>
      </w:r>
    </w:p>
    <w:p w:rsidR="00F01506" w:rsidRDefault="00F01506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 же определяющего полномочия оператора;</w:t>
      </w:r>
    </w:p>
    <w:p w:rsidR="00F01506" w:rsidRDefault="00F01506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в целях заключения и исполнения договора, одной из сторон которого является субъект персональных данны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Клиент или Контрагент</w:t>
      </w:r>
      <w:r w:rsidR="001A6C37">
        <w:rPr>
          <w:rFonts w:ascii="Times New Roman" w:hAnsi="Times New Roman" w:cs="Times New Roman"/>
          <w:sz w:val="24"/>
          <w:szCs w:val="24"/>
        </w:rPr>
        <w:t>;</w:t>
      </w:r>
    </w:p>
    <w:p w:rsidR="001A6C37" w:rsidRDefault="001A6C37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для статистических целей при условии обязательного обезличивания персональных данных.</w:t>
      </w:r>
    </w:p>
    <w:p w:rsidR="001A6C37" w:rsidRDefault="001A6C37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законом.</w:t>
      </w:r>
    </w:p>
    <w:p w:rsidR="001A6C37" w:rsidRDefault="001A6C37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 Общество не имеет право получать и обрабатывать персональные данные Клиента и Контрагента о его расовой, национальной принадлежности, политических взглядах, религиозных и философских убеждениях, состоянии здоровья, интимной жизни.</w:t>
      </w:r>
    </w:p>
    <w:p w:rsidR="001A6C37" w:rsidRDefault="001A6C37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обработки персональных данных</w:t>
      </w:r>
    </w:p>
    <w:p w:rsidR="001A6C37" w:rsidRDefault="001A6C37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Субъект персональных данных предоставляет Обществу достоверные сведения о себе.</w:t>
      </w:r>
    </w:p>
    <w:p w:rsidR="001A6C37" w:rsidRDefault="001A6C37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5.2.2. К обработке персональных данных Клиентов и Контрагентов могут иметь доступ только сотрудники Общества, допущенные к работе с персональными данными Клиента и Контрагента и подписавшие Соглашение о неразглашении персональных данных Клиента и Контрагента.</w:t>
      </w:r>
    </w:p>
    <w:p w:rsidR="001A6C37" w:rsidRDefault="001A6C37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Право доступа к персональным данным Клиента в Обществе имеют:</w:t>
      </w:r>
    </w:p>
    <w:p w:rsidR="001A6C37" w:rsidRDefault="001A6C37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Генеральный директор Общества;</w:t>
      </w:r>
    </w:p>
    <w:p w:rsidR="001A6C37" w:rsidRDefault="001A6C37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Работники, ответственные за ведение финансовых расчетов (менеджер, бухгалтер);</w:t>
      </w:r>
    </w:p>
    <w:p w:rsidR="001A6C37" w:rsidRDefault="001A6C37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 Отдела по работе с Клиентами и Контрагентами (менеджер);</w:t>
      </w:r>
    </w:p>
    <w:p w:rsidR="007429F2" w:rsidRDefault="001A6C37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Клиент и Контрагент, как субъекты персональных данных.</w:t>
      </w:r>
    </w:p>
    <w:p w:rsidR="001A6C37" w:rsidRDefault="001A6C37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5.2.3.1. Поименный перечень сотрудников Общества, имеющих доступ к персональным данным Клиентов и Контрагентов, определяется приказом Генерального директора Общества.</w:t>
      </w:r>
    </w:p>
    <w:p w:rsidR="001A6C37" w:rsidRDefault="001A6C37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Обработка персональных данных Клиента может осуществляться исключительно в целях установленных настоящим Положением и соблюдения законом и иных нормативных правовых актов Российской Федерации.</w:t>
      </w:r>
    </w:p>
    <w:p w:rsidR="009C23C9" w:rsidRDefault="009C23C9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 При определении объема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обрабатываемых персональных данных Общество руководствуется Конституцией Российской Федерации, законом о персональных данных, и иными федеральными законами.</w:t>
      </w:r>
    </w:p>
    <w:p w:rsidR="009C23C9" w:rsidRDefault="009C23C9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Защита персональных данных:</w:t>
      </w:r>
    </w:p>
    <w:p w:rsidR="009C23C9" w:rsidRDefault="009C23C9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Под защитой персональных данных Клиента и Контрагента понимается комплекс мер (организационно-распорядительных, технических, юридических), направленных на предотвращение неправомерного или случайного доступа к ним, уничтожения, изменения, блокирования, копирования, распространения персональных данных субъектов, а так же от иных неправомерных действий.</w:t>
      </w:r>
    </w:p>
    <w:p w:rsidR="009C23C9" w:rsidRDefault="009C23C9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Защита персональных данных Клиента и Контрагента осуществляется за счет Общества в порядке, установленном Федеральным законом Российской Федерации.</w:t>
      </w:r>
    </w:p>
    <w:p w:rsidR="009C23C9" w:rsidRDefault="009C23C9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Общество при защите персональных данных Клиентов и Контрагентов принимает все необходимые</w:t>
      </w:r>
      <w:r w:rsidR="00F96F61">
        <w:rPr>
          <w:rFonts w:ascii="Times New Roman" w:hAnsi="Times New Roman" w:cs="Times New Roman"/>
          <w:sz w:val="24"/>
          <w:szCs w:val="24"/>
        </w:rPr>
        <w:t xml:space="preserve"> организационно-распорядительные, юридические и технические меры, в том числе:</w:t>
      </w:r>
    </w:p>
    <w:p w:rsidR="00F96F61" w:rsidRDefault="00F96F61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антивирусная защита;</w:t>
      </w:r>
    </w:p>
    <w:p w:rsidR="00F96F61" w:rsidRDefault="00F96F61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обеспечение безопасности персональных данных;</w:t>
      </w:r>
    </w:p>
    <w:p w:rsidR="00F96F61" w:rsidRDefault="00F96F61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обнаружение и предотвращение вторжений;</w:t>
      </w:r>
    </w:p>
    <w:p w:rsidR="00F96F61" w:rsidRDefault="00F96F61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доступом;</w:t>
      </w:r>
    </w:p>
    <w:p w:rsidR="00F96F61" w:rsidRDefault="00F96F61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и учет;</w:t>
      </w:r>
    </w:p>
    <w:p w:rsidR="00F96F61" w:rsidRDefault="00F96F61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целостности;</w:t>
      </w:r>
    </w:p>
    <w:p w:rsidR="00F96F61" w:rsidRDefault="00F96F61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нормативно-методических локальных актов, регулирующих защиту персональных данных в Обществе.</w:t>
      </w:r>
    </w:p>
    <w:p w:rsidR="00F96F61" w:rsidRDefault="00F96F61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5.3.4. Общую организацию защиты персональных данных Клиентов и Контрагентов осуществляет Генеральный директор Общества.</w:t>
      </w:r>
    </w:p>
    <w:p w:rsidR="00F96F61" w:rsidRDefault="00F96F61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5.3.5. Доступ к персональным данным Клиента и Контрагента имеют сотрудники Общества, которым персональные данные необходимы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 исполнением ими трудовых обязанностей.</w:t>
      </w:r>
    </w:p>
    <w:p w:rsidR="00F96F61" w:rsidRDefault="00F96F61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5.3.6. Все сотрудники, связанные с получением, обработкой и защитой персональных данных Клиентов и Контрагентов, обязаны подписать Соглашение о неразглашении персональных данных Клиентов и Контрагентов.</w:t>
      </w:r>
    </w:p>
    <w:p w:rsidR="00F96F61" w:rsidRDefault="00F96F61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5.3.7. Процедура оформления доступа к персональным данным Клиента </w:t>
      </w:r>
      <w:r w:rsidR="00BD7A6B">
        <w:rPr>
          <w:rFonts w:ascii="Times New Roman" w:hAnsi="Times New Roman" w:cs="Times New Roman"/>
          <w:sz w:val="24"/>
          <w:szCs w:val="24"/>
        </w:rPr>
        <w:t>и Контрагента включает в себя:</w:t>
      </w:r>
    </w:p>
    <w:p w:rsidR="00BD7A6B" w:rsidRDefault="00BD7A6B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сотрудника под роспись с настоящим Положением. При наличии иных нормативных актов (приказы, распоряжения, инструкции и т.п.), регулирующих обработку и защиту персональных данных Клиента и Контрагента, с данными актами так же производится ознакомление под роспись;</w:t>
      </w:r>
    </w:p>
    <w:p w:rsidR="00BD7A6B" w:rsidRDefault="00BD7A6B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истребование с сотрудника (за исключением Генерального директора) письменного обязательства о соблюдении конфиденциальности персональных данных Клиентов и Контрагентов и соблюдении правил их обработки в соответствии с внутренними локальными актами Общества, регулирующих вопросы обеспечения безопасности конфиденциальной информации.</w:t>
      </w:r>
    </w:p>
    <w:p w:rsidR="00BD7A6B" w:rsidRDefault="00BD7A6B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5.3.8. Сотрудник Общества, имеющий доступ к персональным данным Клиентов и Контрагентов</w:t>
      </w:r>
      <w:r w:rsidR="003E290E">
        <w:rPr>
          <w:rFonts w:ascii="Times New Roman" w:hAnsi="Times New Roman" w:cs="Times New Roman"/>
          <w:sz w:val="24"/>
          <w:szCs w:val="24"/>
        </w:rPr>
        <w:t xml:space="preserve"> в связи с исполнением трудовых обязанностей:</w:t>
      </w:r>
    </w:p>
    <w:p w:rsidR="003E290E" w:rsidRDefault="003E290E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хранение информации, содержащей персональные данные Клиента и Контрагента, исключающие доступ к ним третьих лиц;</w:t>
      </w:r>
    </w:p>
    <w:p w:rsidR="003E290E" w:rsidRDefault="003E290E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отсутствие сотрудника на его рабочем месте не должно быть документов, содержащих персональные данные Клиентов и Контрагентов;</w:t>
      </w:r>
    </w:p>
    <w:p w:rsidR="003E290E" w:rsidRDefault="003E290E" w:rsidP="001A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уходе в отпуск, во время служебной командировки и в иных случаях длительного отсутствия сотрудника на своем рабочем месте, он обязан передать документы и иные носители, содержащие персональные данные Клиентов и Контрагентов лицу, на которое локальным актом Общества (приказом, распоряжением) будет возложено исполнение его трудовых обязанностей;</w:t>
      </w:r>
    </w:p>
    <w:p w:rsidR="00C21627" w:rsidRDefault="003E290E" w:rsidP="00C2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если такое лицо не назначено, то документы и иные носители, содержащие персональные данные Клиентов и Контрагентов, передаются другому сотруднику</w:t>
      </w:r>
      <w:r w:rsidR="00C21627">
        <w:rPr>
          <w:rFonts w:ascii="Times New Roman" w:hAnsi="Times New Roman" w:cs="Times New Roman"/>
          <w:sz w:val="24"/>
          <w:szCs w:val="24"/>
        </w:rPr>
        <w:t>, имеющему доступ к персональным данным Клиентов и Контрагентов по указанию Генерального директора Общества;</w:t>
      </w:r>
    </w:p>
    <w:p w:rsidR="00C21627" w:rsidRDefault="00C21627" w:rsidP="00C2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увольнении сотрудника, имеющего доступ к персональным данным Клиентов и Контрагентов, передаются другому сотруднику, имеющему доступ к персональным данным Клиентов и Контрагентов по указанию Генерального директора;</w:t>
      </w:r>
    </w:p>
    <w:p w:rsidR="00C21627" w:rsidRDefault="00C21627" w:rsidP="00C2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целях выполнения порученного задания и на основании служебной записки с положительной резолюцией</w:t>
      </w:r>
      <w:r w:rsidR="00AF1D81">
        <w:rPr>
          <w:rFonts w:ascii="Times New Roman" w:hAnsi="Times New Roman" w:cs="Times New Roman"/>
          <w:sz w:val="24"/>
          <w:szCs w:val="24"/>
        </w:rPr>
        <w:t xml:space="preserve"> Генерального директора, доступ к персональным данным Клиента и Контрагента может быть предоставлен иному сотруднику. Доступ к персональным данным Клиента и Контрагента других сотрудников Общества, не имеющих надлежащим образом оформленного доступа, запрещается.</w:t>
      </w:r>
    </w:p>
    <w:p w:rsidR="007429F2" w:rsidRDefault="000E5AA3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5.3.9. Генеральный директор Общества обеспечивает:</w:t>
      </w:r>
    </w:p>
    <w:p w:rsidR="000E5AA3" w:rsidRDefault="000E5AA3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сотрудников под роспись с настоящим Положением;</w:t>
      </w:r>
    </w:p>
    <w:p w:rsidR="000E5AA3" w:rsidRDefault="000E5AA3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истребование с сотрудников письменного обязательства о соблюдении конфиденциальности персональных данных Клиентов и Контрагентов (Соглашение о неразглашении) и соблюдении правил их обработки;</w:t>
      </w:r>
    </w:p>
    <w:p w:rsidR="000E5AA3" w:rsidRDefault="000E5AA3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сотрудниками мер по защите персональных данных Клиента и Контрагента.</w:t>
      </w:r>
    </w:p>
    <w:p w:rsidR="000E5AA3" w:rsidRDefault="000E5AA3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5.3.10. Защита персональных данных Клиентов и Контрагентов, хранящихся в электронных базах данных Общества, от несанкционированного доступа, искажения и уничтожения информации, а так же от иных неправомерных действий, обеспечивается Системным администратором.</w:t>
      </w:r>
    </w:p>
    <w:p w:rsidR="000E5AA3" w:rsidRDefault="000E5AA3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5.4.Хранение персональных данных:</w:t>
      </w:r>
    </w:p>
    <w:p w:rsidR="000E5AA3" w:rsidRDefault="000E5AA3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Персональные данные Клиентов и Контрагентов на бумажных носителях хранятся в несгораемом шкафу под замком.</w:t>
      </w:r>
    </w:p>
    <w:p w:rsidR="000E5AA3" w:rsidRDefault="000E5AA3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Персональные данные Клиентов в электронном виде хранятся в локальной компьютерной сети Общества, в электронных папках и файлах в персональных компьютерах Генерального директора и сотрудников, допущенных к обработке персональных данных Клиентов и Контрагентов.</w:t>
      </w:r>
    </w:p>
    <w:p w:rsidR="000E5AA3" w:rsidRDefault="000E5AA3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</w:t>
      </w:r>
      <w:r w:rsidR="003621F9">
        <w:rPr>
          <w:rFonts w:ascii="Times New Roman" w:hAnsi="Times New Roman" w:cs="Times New Roman"/>
          <w:sz w:val="24"/>
          <w:szCs w:val="24"/>
        </w:rPr>
        <w:t>Документы, содержащие персональные данные Клиентов и Контрагентов, хранятся в несгораемом шкафу под замком, обеспечивающих защиту от несанкционированного доступа. В конце рабочего дня все документы, содержащие персональные данные Клиентов и Контрагентов, в несгораемый ящик под замком, обеспечивающие защиту от несанкционированного доступа.</w:t>
      </w:r>
    </w:p>
    <w:p w:rsidR="00590702" w:rsidRDefault="0059070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5.4.4. Защита доступа к электронным базам, содержащим персональные данные Клиентов и Контрагентов, обеспечивается:</w:t>
      </w:r>
    </w:p>
    <w:p w:rsidR="00590702" w:rsidRDefault="0059070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использованием лицензированных антивирусных и антихакерских программ, не допускающих несанкционированный вход в локальную сеть Общества;</w:t>
      </w:r>
    </w:p>
    <w:p w:rsidR="00590702" w:rsidRDefault="0059070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разграничением прав доступа с использованием учетной записи;</w:t>
      </w:r>
    </w:p>
    <w:p w:rsidR="00590702" w:rsidRDefault="0059070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двухступенчатой системой паролей: на уровне локальной компьютерной сети и на уровне баз данных. Пароли устанавливаются системным администратором и </w:t>
      </w:r>
      <w:r w:rsidR="00697EB9">
        <w:rPr>
          <w:rFonts w:ascii="Times New Roman" w:hAnsi="Times New Roman" w:cs="Times New Roman"/>
          <w:sz w:val="24"/>
          <w:szCs w:val="24"/>
        </w:rPr>
        <w:t>сообщаются индивидуально сотрудникам, имеющим доступ к персональным данным Клиентов и Контрагентов.</w:t>
      </w:r>
    </w:p>
    <w:p w:rsidR="007429F2" w:rsidRDefault="00F93F19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5.4.4.1. Несанкционированный вход в ПК, в которых содержатся персональные данные Клиентов и Контрагентов, блокируется паролем</w:t>
      </w:r>
      <w:r w:rsidR="00790A47">
        <w:rPr>
          <w:rFonts w:ascii="Times New Roman" w:hAnsi="Times New Roman" w:cs="Times New Roman"/>
          <w:sz w:val="24"/>
          <w:szCs w:val="24"/>
        </w:rPr>
        <w:t>, который устанавливается Системным администратором и не подлежит разглашению.</w:t>
      </w:r>
    </w:p>
    <w:p w:rsidR="00790A47" w:rsidRDefault="00790A47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5.4.4.2. Все электронные папки и файлы, содержащие персональные данные Клиентов и Контрагентов, защищаются паролем, который устанавливается ответственным за ПК сотрудником Общества и сообщается Системному администратору.</w:t>
      </w:r>
    </w:p>
    <w:p w:rsidR="00790A47" w:rsidRDefault="00790A47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5.4.4.3. Изменение паролей Системным администратором осуществляется не реже 1 раза в 3 месяца.</w:t>
      </w:r>
    </w:p>
    <w:p w:rsidR="00790A47" w:rsidRDefault="00790A47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5.4.5. Копировать и делать выписки персональных данных Клиента разрешается исключительно в служебных целях с письменного разрешения генерального директора Общества.</w:t>
      </w:r>
    </w:p>
    <w:p w:rsidR="00790A47" w:rsidRDefault="00790A47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</w:t>
      </w:r>
      <w:r w:rsidR="0098202D">
        <w:rPr>
          <w:rFonts w:ascii="Times New Roman" w:hAnsi="Times New Roman" w:cs="Times New Roman"/>
          <w:sz w:val="24"/>
          <w:szCs w:val="24"/>
        </w:rPr>
        <w:t xml:space="preserve"> Ответы на письменные запросы других организаций и учреждений о персональных данных Клиентов и Контрагентов даются только с письменного согласия самого Клиента и Контрагента, если иное не установлено законодательством. Ответы оформляются в письменном виде, на бланке Общества, и в том объеме, который позволяет не разглашать излишний объем персональных данных Клиента и Контрагента.</w:t>
      </w:r>
    </w:p>
    <w:p w:rsidR="0098202D" w:rsidRDefault="0098202D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02D" w:rsidRPr="0098202D" w:rsidRDefault="0098202D" w:rsidP="009820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2D">
        <w:rPr>
          <w:rFonts w:ascii="Times New Roman" w:hAnsi="Times New Roman" w:cs="Times New Roman"/>
          <w:b/>
          <w:sz w:val="24"/>
          <w:szCs w:val="24"/>
        </w:rPr>
        <w:t>6. БЛОКИРОВКА, ОБЕЗЛИЧИВАНИЕ, УНИЧТОЖЕНИЕ ПЕРСОНАЛЬНЫХ ДАННЫХ</w:t>
      </w:r>
    </w:p>
    <w:p w:rsidR="0098202D" w:rsidRDefault="0098202D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02D" w:rsidRDefault="0098202D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Порядок блокировки и разблокировки персональных данных</w:t>
      </w:r>
    </w:p>
    <w:p w:rsidR="0098202D" w:rsidRDefault="0098202D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Блокировка персональных данных Клиента и Контрагента осуществляется с письменного заявления Клиента и Контрагента.</w:t>
      </w:r>
    </w:p>
    <w:p w:rsidR="0098202D" w:rsidRDefault="0098202D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Блокировка персональных данных подразумевает:</w:t>
      </w:r>
    </w:p>
    <w:p w:rsidR="0098202D" w:rsidRDefault="0098202D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запрет редактирования персональных данных;</w:t>
      </w:r>
    </w:p>
    <w:p w:rsidR="0098202D" w:rsidRDefault="0098202D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запрет распространения персональных данных любыми средствами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820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сотовая связь, материальные носители);</w:t>
      </w:r>
    </w:p>
    <w:p w:rsidR="0098202D" w:rsidRDefault="0098202D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запрет использования персональных данных в массовых рассылках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82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820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почта);</w:t>
      </w:r>
    </w:p>
    <w:p w:rsidR="0098202D" w:rsidRDefault="0098202D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изъятие бумажных </w:t>
      </w:r>
      <w:r w:rsidR="00AC3119">
        <w:rPr>
          <w:rFonts w:ascii="Times New Roman" w:hAnsi="Times New Roman" w:cs="Times New Roman"/>
          <w:sz w:val="24"/>
          <w:szCs w:val="24"/>
        </w:rPr>
        <w:t>документов, относящихся к Клиенту и Контрагенту и содержащих их персональные данные из внутреннего документооборота Общества и запрет их использования.</w:t>
      </w:r>
    </w:p>
    <w:p w:rsidR="00AC3119" w:rsidRDefault="00AC3119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 Блокировка персональных данных Клиента и Контрагента может быть временно снята, если это требуется для соблюдения законодательства Российской Федерации.</w:t>
      </w:r>
    </w:p>
    <w:p w:rsidR="00AC3119" w:rsidRDefault="00AC3119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6.1.4. Разблокировка персональных данных Клиента и Контрагента осуществляется с его письменного согласия (при наличии необходимости получения согласия) или заявления Клиента и Контрагента.</w:t>
      </w:r>
    </w:p>
    <w:p w:rsidR="00AC3119" w:rsidRDefault="00AC3119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6.1.5. Повторное согласие Клиента или Контрагента на обработку его персональных данных (при необходимости его получения) влечет разблокирование его персональных данных.</w:t>
      </w:r>
    </w:p>
    <w:p w:rsidR="00AC3119" w:rsidRDefault="00AC3119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Порядок обезличивания</w:t>
      </w:r>
      <w:r w:rsidR="00F93FD2">
        <w:rPr>
          <w:rFonts w:ascii="Times New Roman" w:hAnsi="Times New Roman" w:cs="Times New Roman"/>
          <w:sz w:val="24"/>
          <w:szCs w:val="24"/>
        </w:rPr>
        <w:t xml:space="preserve"> и уничтожения персональных данных.</w:t>
      </w:r>
    </w:p>
    <w:p w:rsidR="00F93FD2" w:rsidRDefault="00F93FD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6.2.1. Обезличивание персональных данных Клиента и Контрагента происходит по письменному заявлению Клиента и Контрагента, при условии, что все договорные отношения завершены и от даты окончания последнего договора прошло не менее 5 лет.</w:t>
      </w:r>
    </w:p>
    <w:p w:rsidR="00F93FD2" w:rsidRDefault="00F93FD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При обезличивании персональные данные</w:t>
      </w:r>
      <w:r w:rsidR="00197D5F">
        <w:rPr>
          <w:rFonts w:ascii="Times New Roman" w:hAnsi="Times New Roman" w:cs="Times New Roman"/>
          <w:sz w:val="24"/>
          <w:szCs w:val="24"/>
        </w:rPr>
        <w:t xml:space="preserve"> в информационных системах</w:t>
      </w:r>
      <w:r w:rsidR="00C9603E">
        <w:rPr>
          <w:rFonts w:ascii="Times New Roman" w:hAnsi="Times New Roman" w:cs="Times New Roman"/>
          <w:sz w:val="24"/>
          <w:szCs w:val="24"/>
        </w:rPr>
        <w:t xml:space="preserve"> заменяются набором символов, по которому невозможно определить принадлежность персональных данных к конкретному Клиенту и Контрагенту.</w:t>
      </w:r>
    </w:p>
    <w:p w:rsidR="005D27E7" w:rsidRDefault="005D27E7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Бумажные носители документов при обезличивании персональных данных</w:t>
      </w:r>
      <w:r w:rsidR="00F377E5">
        <w:rPr>
          <w:rFonts w:ascii="Times New Roman" w:hAnsi="Times New Roman" w:cs="Times New Roman"/>
          <w:sz w:val="24"/>
          <w:szCs w:val="24"/>
        </w:rPr>
        <w:t xml:space="preserve"> уничтожаются.</w:t>
      </w:r>
    </w:p>
    <w:p w:rsidR="00F377E5" w:rsidRDefault="00F377E5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Общество обязано обеспечить конфиденциальность в отношении персональных данных при необходимости проведения испытаний информационных систем на территории разработчика и произвести обезличивание персональных данных в передаваемых разработчику информационных системах.</w:t>
      </w:r>
    </w:p>
    <w:p w:rsidR="00F377E5" w:rsidRDefault="00F377E5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6.2.5. Уничтожение персональных данных Клиента и Контрагента подразумевает прекращение какого-либо доступа к персональным данным Клиента и Контрагента</w:t>
      </w:r>
      <w:r w:rsidR="002F5F1D">
        <w:rPr>
          <w:rFonts w:ascii="Times New Roman" w:hAnsi="Times New Roman" w:cs="Times New Roman"/>
          <w:sz w:val="24"/>
          <w:szCs w:val="24"/>
        </w:rPr>
        <w:t>.</w:t>
      </w:r>
    </w:p>
    <w:p w:rsidR="002F5F1D" w:rsidRDefault="002F5F1D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6.2.6. При уничтожении персональных данных Клиента и Контрагента работники Общества не могут получить доступ к персональным данным субъекта в информационных системах.</w:t>
      </w:r>
    </w:p>
    <w:p w:rsidR="002F5F1D" w:rsidRDefault="002F5F1D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6.2.7. Бумажные носители документов при уничтожении персональных данных</w:t>
      </w:r>
      <w:r w:rsidR="009C604A">
        <w:rPr>
          <w:rFonts w:ascii="Times New Roman" w:hAnsi="Times New Roman" w:cs="Times New Roman"/>
          <w:sz w:val="24"/>
          <w:szCs w:val="24"/>
        </w:rPr>
        <w:t xml:space="preserve"> уничтожаются, персональные данные в информационных системах обезличиваются. Персональные данные восстановлению не подлежат.</w:t>
      </w:r>
    </w:p>
    <w:p w:rsidR="009C604A" w:rsidRDefault="009C604A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6.2.8. Операция уничтожения персональных данных необратима.</w:t>
      </w:r>
    </w:p>
    <w:p w:rsidR="009C604A" w:rsidRDefault="000C685D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6.2.9. Срок, после которого возможна операция уничтожения персональных данных Клиента и Контрагента, определяется окончанием срока, указанным в пункте 7.3 настоящего Положения.</w:t>
      </w:r>
    </w:p>
    <w:p w:rsidR="000C685D" w:rsidRDefault="000C685D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85D" w:rsidRPr="000C685D" w:rsidRDefault="000C685D" w:rsidP="000C68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5D">
        <w:rPr>
          <w:rFonts w:ascii="Times New Roman" w:hAnsi="Times New Roman" w:cs="Times New Roman"/>
          <w:b/>
          <w:sz w:val="24"/>
          <w:szCs w:val="24"/>
        </w:rPr>
        <w:t>7. ПЕРЕДАЧА И ХРАНЕНИЕ ПЕРСОНАЛЬНЫХ ДАННЫХ</w:t>
      </w:r>
    </w:p>
    <w:p w:rsidR="000C685D" w:rsidRDefault="000C685D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85D" w:rsidRDefault="000C685D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Передача персональных данных.</w:t>
      </w:r>
    </w:p>
    <w:p w:rsidR="000C685D" w:rsidRDefault="000C685D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 Под передачей персональных данных субъекта понимается распространение информации по каналам связи и на материальных носителях.</w:t>
      </w:r>
    </w:p>
    <w:p w:rsidR="000C685D" w:rsidRDefault="000C685D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 При передаче персональных данных работники Общества должны соблюдать следующие требования:</w:t>
      </w:r>
    </w:p>
    <w:p w:rsidR="000C685D" w:rsidRDefault="000C685D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сообщать персональные данные</w:t>
      </w:r>
      <w:r w:rsidR="00A346E6">
        <w:rPr>
          <w:rFonts w:ascii="Times New Roman" w:hAnsi="Times New Roman" w:cs="Times New Roman"/>
          <w:sz w:val="24"/>
          <w:szCs w:val="24"/>
        </w:rPr>
        <w:t xml:space="preserve"> Клиента и Контрагента в коммерческих целях;</w:t>
      </w:r>
    </w:p>
    <w:p w:rsidR="00A346E6" w:rsidRDefault="00A346E6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сообщать персональные данные Клиента и Контрагента третьей стороне без письменного согласия Клиента и Контрагента, за исключением случаев, установленных федеральным законом Российской Федерации;</w:t>
      </w:r>
    </w:p>
    <w:p w:rsidR="00A346E6" w:rsidRDefault="00A346E6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предупредить лиц, получающих персональные данные Клиента и Контрагента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A346E6" w:rsidRDefault="00A346E6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разрешать доступ к персональным данным Клиентов и Контрагентов только специально уполномоченным лицам, при этом указанные лица должны иметь право получать только те персональные данные Клиентов и Контрагентов, которые необходимы для выполнения конкретных функций;</w:t>
      </w:r>
    </w:p>
    <w:p w:rsidR="00A346E6" w:rsidRDefault="00A346E6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передачу персональных данных Клиента и Контрагента в пределах Общества в соответствии с настоящим Положением, нормативно-технологической документацией и должностными инструкциями;</w:t>
      </w:r>
    </w:p>
    <w:p w:rsidR="00A346E6" w:rsidRDefault="00A346E6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доступ Клиента и Контрагента</w:t>
      </w:r>
      <w:r w:rsidR="00361A4C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361A4C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361A4C">
        <w:rPr>
          <w:rFonts w:ascii="Times New Roman" w:hAnsi="Times New Roman" w:cs="Times New Roman"/>
          <w:sz w:val="24"/>
          <w:szCs w:val="24"/>
        </w:rPr>
        <w:t xml:space="preserve"> персональным данным при обращении либо при получении запроса Клиента и Контрагента. Общество обязано сообщить Клиенту и Контрагенту информацию о наличии персональных данных о нем, а так же предоставить возможность ознакомления с ними в течение десяти рабочих дней с момента обращения;</w:t>
      </w:r>
    </w:p>
    <w:p w:rsidR="00361A4C" w:rsidRDefault="00361A4C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передавать персональные данные Клиента и Контрагента их представителям в порядке, установленном законодательством и нормативно-технологической документацией и ограничивать эту информацию только теми персональными данными субъекта, которые необходимы для выполнения указанными представителями их функции.</w:t>
      </w:r>
    </w:p>
    <w:p w:rsidR="00361A4C" w:rsidRDefault="00361A4C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Хранение и использование персональных данных:</w:t>
      </w:r>
    </w:p>
    <w:p w:rsidR="00361A4C" w:rsidRDefault="00361A4C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 Под хранением персональных данных понимается существование записей в информационных системах и на материальных носителях.</w:t>
      </w:r>
    </w:p>
    <w:p w:rsidR="00361A4C" w:rsidRDefault="00361A4C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 Персональные данные Клиентов и Контрагентов обрабатываются и хранятся в информационных системах, а так же на бумажных носителях в Обществе.</w:t>
      </w:r>
      <w:r w:rsidR="00C401C7">
        <w:rPr>
          <w:rFonts w:ascii="Times New Roman" w:hAnsi="Times New Roman" w:cs="Times New Roman"/>
          <w:sz w:val="24"/>
          <w:szCs w:val="24"/>
        </w:rPr>
        <w:t xml:space="preserve"> Персональные данные Клиентов и Контрагентов так же хранятся в электронном виде: в локальной компьютерной сети Общества, в электронных папках и файлах в ПК Генерального директора и работников, допущенных к обработке персональных данных Клиентов и Контрагентов.</w:t>
      </w:r>
    </w:p>
    <w:p w:rsidR="005A1FF1" w:rsidRDefault="005A1FF1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 Хранение персональных данных Клиента и Контрагента может осуществляться не дольше, чем этого требуют цели обработки, если иное не предусмотрено Федеральными законами российской Федерации.</w:t>
      </w:r>
    </w:p>
    <w:p w:rsidR="005A1FF1" w:rsidRDefault="005A1FF1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7.3.3 Сроки хранения персональных данных:</w:t>
      </w:r>
    </w:p>
    <w:p w:rsidR="005A1FF1" w:rsidRDefault="005A1FF1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7.3.1. Сроки хранения гражданско-правовых договоров, содержащих персональные данные Клиентов и Контрагентов, а так же сопутствующих их заключению, исполнению документов- 5 лет с момента окончания действия договоров.</w:t>
      </w:r>
    </w:p>
    <w:p w:rsidR="005A1FF1" w:rsidRDefault="005A1FF1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7.3.2. В течение срока хранения персональные данные не могут быть обезличены</w:t>
      </w:r>
      <w:r w:rsidR="001A29DB">
        <w:rPr>
          <w:rFonts w:ascii="Times New Roman" w:hAnsi="Times New Roman" w:cs="Times New Roman"/>
          <w:sz w:val="24"/>
          <w:szCs w:val="24"/>
        </w:rPr>
        <w:t xml:space="preserve"> или уничтожены.</w:t>
      </w:r>
    </w:p>
    <w:p w:rsidR="001A29DB" w:rsidRDefault="001A29DB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7.3.3. По истечении срока хранения персональные данные могут быть обезличены в информационных системах и уничтожены на бумажном носителе в порядке, установленном в Положении и действующем законодательстве Российской Федерации.</w:t>
      </w:r>
    </w:p>
    <w:p w:rsidR="001A29DB" w:rsidRDefault="001A29DB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9DB" w:rsidRPr="001A29DB" w:rsidRDefault="001A29DB" w:rsidP="001A29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DB">
        <w:rPr>
          <w:rFonts w:ascii="Times New Roman" w:hAnsi="Times New Roman" w:cs="Times New Roman"/>
          <w:b/>
          <w:sz w:val="24"/>
          <w:szCs w:val="24"/>
        </w:rPr>
        <w:t>8. ПРАВА ОПЕРАТОРА ПЕРСОНАЛЬНЫХ ДАННЫХ</w:t>
      </w:r>
    </w:p>
    <w:p w:rsidR="001A29DB" w:rsidRDefault="001A29DB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9DB" w:rsidRDefault="001A29DB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вправе:</w:t>
      </w:r>
    </w:p>
    <w:p w:rsidR="001A29DB" w:rsidRDefault="001A29DB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Отстаивать свои интересы в суде.</w:t>
      </w:r>
    </w:p>
    <w:p w:rsidR="001A29DB" w:rsidRDefault="001A29DB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Предоставлять персональные данные Клиентов и Контрагентов третьим лицам, если это предусмотрено действующим законодательством (налоговые, правоохранительные органы и др.).</w:t>
      </w:r>
    </w:p>
    <w:p w:rsidR="001A29DB" w:rsidRDefault="001A29DB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Отказать в предоставлении персональных данных в случаях, предусмотренных законом.</w:t>
      </w:r>
    </w:p>
    <w:p w:rsidR="001A29DB" w:rsidRDefault="001A29DB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Использовать персональные данные Клиента и Контрагента без его согласия, в случаях, предусмотренных законодательством Российской Федерации.</w:t>
      </w:r>
    </w:p>
    <w:p w:rsidR="001A29DB" w:rsidRDefault="001A29DB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9DB" w:rsidRPr="001A29DB" w:rsidRDefault="001A29DB" w:rsidP="001A29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DB">
        <w:rPr>
          <w:rFonts w:ascii="Times New Roman" w:hAnsi="Times New Roman" w:cs="Times New Roman"/>
          <w:b/>
          <w:sz w:val="24"/>
          <w:szCs w:val="24"/>
        </w:rPr>
        <w:t>9. ПРАВА КЛИЕНТА</w:t>
      </w:r>
    </w:p>
    <w:p w:rsidR="001A29DB" w:rsidRDefault="001A29DB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9DB" w:rsidRDefault="001A29DB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имеет право:</w:t>
      </w:r>
    </w:p>
    <w:p w:rsidR="001A29DB" w:rsidRDefault="001A29DB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Требовать уточнения своих персональных данных, их блокирования или уничтожения в случае, если персональные данные являются неполными, устаревшими</w:t>
      </w:r>
      <w:r w:rsidR="00D20D7F">
        <w:rPr>
          <w:rFonts w:ascii="Times New Roman" w:hAnsi="Times New Roman" w:cs="Times New Roman"/>
          <w:sz w:val="24"/>
          <w:szCs w:val="24"/>
        </w:rPr>
        <w:t>, недостоверными, незаконно полученными или не являются необходимыми для заявленной цели обработки, а так же принимать предусмотренные законом меры по защите своих прав;</w:t>
      </w:r>
    </w:p>
    <w:p w:rsidR="00D20D7F" w:rsidRDefault="00D20D7F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Требовать перечень обрабатываемых персональных данных, имеющихся в Обществе и источник их получения.</w:t>
      </w:r>
    </w:p>
    <w:p w:rsidR="00D20D7F" w:rsidRDefault="00D20D7F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Получать информацию о сроках обработки персональных данных, в том числе о сроках их хранения.</w:t>
      </w:r>
    </w:p>
    <w:p w:rsidR="00D20D7F" w:rsidRDefault="00D20D7F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9.4. Требования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дополнениях.</w:t>
      </w:r>
    </w:p>
    <w:p w:rsidR="00D20D7F" w:rsidRDefault="00D20D7F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Обжаловать в уполномоченный орган по защите прав субъектов персональных данных или в судебном порядке неправомерные действия или бездействие при обработке его персональных данных.</w:t>
      </w:r>
    </w:p>
    <w:p w:rsidR="00D20D7F" w:rsidRDefault="00D20D7F" w:rsidP="00361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D7F" w:rsidRPr="00E16FD9" w:rsidRDefault="00D20D7F" w:rsidP="00E16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FD9">
        <w:rPr>
          <w:rFonts w:ascii="Times New Roman" w:hAnsi="Times New Roman" w:cs="Times New Roman"/>
          <w:b/>
          <w:sz w:val="24"/>
          <w:szCs w:val="24"/>
        </w:rPr>
        <w:t>10. ОТВЕТСТВЕННОСТЬ ЗА НАРУШЕНИЕ НОРМ, РЕГУЛИРУЮЩИХ ОБРАБОТКУ И ЗАЩИТУ ПЕРСОНАЛЬНЫХ ДАННЫХ</w:t>
      </w:r>
    </w:p>
    <w:p w:rsidR="00D20D7F" w:rsidRDefault="00D20D7F" w:rsidP="00D2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D7F" w:rsidRPr="00D20D7F" w:rsidRDefault="00D20D7F" w:rsidP="00D2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D7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D20D7F">
        <w:rPr>
          <w:rFonts w:ascii="Times New Roman" w:hAnsi="Times New Roman" w:cs="Times New Roman"/>
          <w:sz w:val="24"/>
          <w:szCs w:val="24"/>
        </w:rPr>
        <w:t>Работники Общества, виновные в нарушении норм, регулирующих получение, обработку и защиту персональных данных несут дисциплинарную</w:t>
      </w:r>
      <w:r w:rsidR="00E16FD9">
        <w:rPr>
          <w:rFonts w:ascii="Times New Roman" w:hAnsi="Times New Roman" w:cs="Times New Roman"/>
          <w:sz w:val="24"/>
          <w:szCs w:val="24"/>
        </w:rPr>
        <w:t>, административную, гражданско-правовую или уголовную ответственность в соответствии с действующим законодательством Российской Федерации и внутренними локальными актами Общества.</w:t>
      </w:r>
    </w:p>
    <w:p w:rsidR="007429F2" w:rsidRDefault="007429F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9F2" w:rsidRDefault="007429F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9F2" w:rsidRDefault="007429F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9F2" w:rsidRDefault="007429F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9F2" w:rsidRDefault="007429F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9F2" w:rsidRDefault="007429F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9F2" w:rsidRDefault="007429F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9F2" w:rsidRDefault="007429F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9F2" w:rsidRDefault="007429F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9F2" w:rsidRDefault="007429F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9F2" w:rsidRDefault="007429F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9F2" w:rsidRDefault="007429F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9F2" w:rsidRDefault="007429F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9F2" w:rsidRDefault="007429F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9F2" w:rsidRDefault="007429F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9F2" w:rsidRDefault="007429F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9F2" w:rsidRDefault="007429F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9F2" w:rsidRDefault="007429F2" w:rsidP="00AA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9E7" w:rsidRDefault="00A149E7" w:rsidP="00AE0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9E7" w:rsidRDefault="00A149E7" w:rsidP="00AE0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9E7" w:rsidRDefault="00A149E7" w:rsidP="00AE0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9E7" w:rsidRDefault="00A149E7" w:rsidP="00AE0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9E7" w:rsidRDefault="00A149E7" w:rsidP="00AE0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9E7" w:rsidRDefault="00A149E7" w:rsidP="00AE0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9E7" w:rsidRDefault="00A149E7" w:rsidP="00AE0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9E7" w:rsidRDefault="00A149E7" w:rsidP="00AE0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9E7" w:rsidRDefault="00A149E7" w:rsidP="00AE0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9E7" w:rsidRDefault="00A149E7" w:rsidP="00AE0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9E7" w:rsidRDefault="00A149E7" w:rsidP="00AE0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9E7" w:rsidRDefault="00A149E7" w:rsidP="00AE0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9E7" w:rsidRDefault="00A149E7" w:rsidP="00AE0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9E7" w:rsidRDefault="00A149E7" w:rsidP="00AE0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9E7" w:rsidRDefault="00A149E7" w:rsidP="00AE0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9E7" w:rsidRDefault="00A149E7" w:rsidP="00AE0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9E7" w:rsidRDefault="00A149E7" w:rsidP="00AE0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71D" w:rsidRPr="00A22E4F" w:rsidRDefault="00AF271D" w:rsidP="00AF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F271D" w:rsidRPr="00A22E4F" w:rsidSect="00B74C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D3" w:rsidRDefault="00772ED3" w:rsidP="00B74C02">
      <w:pPr>
        <w:spacing w:after="0" w:line="240" w:lineRule="auto"/>
      </w:pPr>
      <w:r>
        <w:separator/>
      </w:r>
    </w:p>
  </w:endnote>
  <w:endnote w:type="continuationSeparator" w:id="0">
    <w:p w:rsidR="00772ED3" w:rsidRDefault="00772ED3" w:rsidP="00B7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D3" w:rsidRDefault="00772ED3" w:rsidP="00B74C02">
      <w:pPr>
        <w:spacing w:after="0" w:line="240" w:lineRule="auto"/>
      </w:pPr>
      <w:r>
        <w:separator/>
      </w:r>
    </w:p>
  </w:footnote>
  <w:footnote w:type="continuationSeparator" w:id="0">
    <w:p w:rsidR="00772ED3" w:rsidRDefault="00772ED3" w:rsidP="00B7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9311"/>
      <w:docPartObj>
        <w:docPartGallery w:val="Page Numbers (Top of Page)"/>
        <w:docPartUnique/>
      </w:docPartObj>
    </w:sdtPr>
    <w:sdtContent>
      <w:p w:rsidR="00091F8C" w:rsidRDefault="0019436A">
        <w:pPr>
          <w:pStyle w:val="a7"/>
          <w:jc w:val="right"/>
        </w:pPr>
        <w:fldSimple w:instr=" PAGE   \* MERGEFORMAT ">
          <w:r w:rsidR="009B78F7">
            <w:rPr>
              <w:noProof/>
            </w:rPr>
            <w:t>11</w:t>
          </w:r>
        </w:fldSimple>
      </w:p>
    </w:sdtContent>
  </w:sdt>
  <w:p w:rsidR="00091F8C" w:rsidRDefault="00091F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A06"/>
    <w:multiLevelType w:val="multilevel"/>
    <w:tmpl w:val="19DEB3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857665"/>
    <w:multiLevelType w:val="multilevel"/>
    <w:tmpl w:val="A32C6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3C52161"/>
    <w:multiLevelType w:val="multilevel"/>
    <w:tmpl w:val="8BACF0E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B600529"/>
    <w:multiLevelType w:val="multilevel"/>
    <w:tmpl w:val="3E12AA6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92772C7"/>
    <w:multiLevelType w:val="multilevel"/>
    <w:tmpl w:val="1A1E386E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6CD67C1"/>
    <w:multiLevelType w:val="hybridMultilevel"/>
    <w:tmpl w:val="840AFDE8"/>
    <w:lvl w:ilvl="0" w:tplc="34E823D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0B0E45"/>
    <w:multiLevelType w:val="hybridMultilevel"/>
    <w:tmpl w:val="BCCEA006"/>
    <w:lvl w:ilvl="0" w:tplc="FCE8E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E4F"/>
    <w:rsid w:val="00051316"/>
    <w:rsid w:val="00061267"/>
    <w:rsid w:val="0006649E"/>
    <w:rsid w:val="0008622E"/>
    <w:rsid w:val="00091F8C"/>
    <w:rsid w:val="00096EED"/>
    <w:rsid w:val="000B7D34"/>
    <w:rsid w:val="000C685D"/>
    <w:rsid w:val="000E1400"/>
    <w:rsid w:val="000E5AA3"/>
    <w:rsid w:val="0013351B"/>
    <w:rsid w:val="00154D1A"/>
    <w:rsid w:val="0017109E"/>
    <w:rsid w:val="0019436A"/>
    <w:rsid w:val="00197D5F"/>
    <w:rsid w:val="001A29DB"/>
    <w:rsid w:val="001A4B70"/>
    <w:rsid w:val="001A6C37"/>
    <w:rsid w:val="001B30C7"/>
    <w:rsid w:val="001C3AF1"/>
    <w:rsid w:val="001E6258"/>
    <w:rsid w:val="002031E7"/>
    <w:rsid w:val="00224590"/>
    <w:rsid w:val="0025540D"/>
    <w:rsid w:val="00272487"/>
    <w:rsid w:val="002A3F90"/>
    <w:rsid w:val="002A672B"/>
    <w:rsid w:val="002F56D6"/>
    <w:rsid w:val="002F5F1D"/>
    <w:rsid w:val="0030179F"/>
    <w:rsid w:val="0032057E"/>
    <w:rsid w:val="00361A4C"/>
    <w:rsid w:val="003621F9"/>
    <w:rsid w:val="003B5B99"/>
    <w:rsid w:val="003D5811"/>
    <w:rsid w:val="003E15E4"/>
    <w:rsid w:val="003E290E"/>
    <w:rsid w:val="003F32F8"/>
    <w:rsid w:val="004411A2"/>
    <w:rsid w:val="005143F7"/>
    <w:rsid w:val="00521C1D"/>
    <w:rsid w:val="00590702"/>
    <w:rsid w:val="00593BBA"/>
    <w:rsid w:val="00596BDB"/>
    <w:rsid w:val="005A1FF1"/>
    <w:rsid w:val="005D27E7"/>
    <w:rsid w:val="005D32C3"/>
    <w:rsid w:val="005D7D17"/>
    <w:rsid w:val="006676C3"/>
    <w:rsid w:val="00697EB9"/>
    <w:rsid w:val="006B2A1C"/>
    <w:rsid w:val="006C7131"/>
    <w:rsid w:val="006D319B"/>
    <w:rsid w:val="006F07A2"/>
    <w:rsid w:val="00707C74"/>
    <w:rsid w:val="00713F83"/>
    <w:rsid w:val="00726777"/>
    <w:rsid w:val="007429F2"/>
    <w:rsid w:val="00753053"/>
    <w:rsid w:val="00772ED3"/>
    <w:rsid w:val="00790A47"/>
    <w:rsid w:val="007C2274"/>
    <w:rsid w:val="007D4D96"/>
    <w:rsid w:val="00890473"/>
    <w:rsid w:val="008B35AF"/>
    <w:rsid w:val="008C1E1E"/>
    <w:rsid w:val="008C3133"/>
    <w:rsid w:val="008C3C61"/>
    <w:rsid w:val="008C4D9C"/>
    <w:rsid w:val="008E5A22"/>
    <w:rsid w:val="00924E11"/>
    <w:rsid w:val="009318E3"/>
    <w:rsid w:val="009442CB"/>
    <w:rsid w:val="00957BCA"/>
    <w:rsid w:val="00965937"/>
    <w:rsid w:val="009704AB"/>
    <w:rsid w:val="0098202D"/>
    <w:rsid w:val="00987662"/>
    <w:rsid w:val="009B78F7"/>
    <w:rsid w:val="009C23C9"/>
    <w:rsid w:val="009C604A"/>
    <w:rsid w:val="009F0245"/>
    <w:rsid w:val="009F1490"/>
    <w:rsid w:val="00A149E7"/>
    <w:rsid w:val="00A22E4F"/>
    <w:rsid w:val="00A346E6"/>
    <w:rsid w:val="00A74351"/>
    <w:rsid w:val="00A76070"/>
    <w:rsid w:val="00AA58BE"/>
    <w:rsid w:val="00AB0ECC"/>
    <w:rsid w:val="00AC3119"/>
    <w:rsid w:val="00AD0610"/>
    <w:rsid w:val="00AE0E04"/>
    <w:rsid w:val="00AE77A3"/>
    <w:rsid w:val="00AF1D81"/>
    <w:rsid w:val="00AF271D"/>
    <w:rsid w:val="00B1374A"/>
    <w:rsid w:val="00B2351A"/>
    <w:rsid w:val="00B55EFB"/>
    <w:rsid w:val="00B67BFB"/>
    <w:rsid w:val="00B74C02"/>
    <w:rsid w:val="00B83974"/>
    <w:rsid w:val="00BA1246"/>
    <w:rsid w:val="00BD7A6B"/>
    <w:rsid w:val="00BE7359"/>
    <w:rsid w:val="00BF485B"/>
    <w:rsid w:val="00C024A4"/>
    <w:rsid w:val="00C21627"/>
    <w:rsid w:val="00C228DE"/>
    <w:rsid w:val="00C401C7"/>
    <w:rsid w:val="00C86B1A"/>
    <w:rsid w:val="00C9603E"/>
    <w:rsid w:val="00D119D9"/>
    <w:rsid w:val="00D16F65"/>
    <w:rsid w:val="00D20D7F"/>
    <w:rsid w:val="00D401C8"/>
    <w:rsid w:val="00D46061"/>
    <w:rsid w:val="00D61F59"/>
    <w:rsid w:val="00DE7F68"/>
    <w:rsid w:val="00DF0A6A"/>
    <w:rsid w:val="00E16FD9"/>
    <w:rsid w:val="00E4652B"/>
    <w:rsid w:val="00E64A1E"/>
    <w:rsid w:val="00ED5505"/>
    <w:rsid w:val="00F01506"/>
    <w:rsid w:val="00F377E5"/>
    <w:rsid w:val="00F72738"/>
    <w:rsid w:val="00F871FE"/>
    <w:rsid w:val="00F93F19"/>
    <w:rsid w:val="00F93FD2"/>
    <w:rsid w:val="00F96F61"/>
    <w:rsid w:val="00FB39FF"/>
    <w:rsid w:val="00FE0F6A"/>
    <w:rsid w:val="00F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2B"/>
  </w:style>
  <w:style w:type="paragraph" w:styleId="1">
    <w:name w:val="heading 1"/>
    <w:basedOn w:val="a"/>
    <w:link w:val="10"/>
    <w:uiPriority w:val="9"/>
    <w:qFormat/>
    <w:rsid w:val="00A22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2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2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E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7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C02"/>
  </w:style>
  <w:style w:type="paragraph" w:styleId="a9">
    <w:name w:val="footer"/>
    <w:basedOn w:val="a"/>
    <w:link w:val="aa"/>
    <w:uiPriority w:val="99"/>
    <w:semiHidden/>
    <w:unhideWhenUsed/>
    <w:rsid w:val="00B7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4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60782-7E6D-4BEC-9E67-90BBB456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3914</Words>
  <Characters>22315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MiK-5</cp:lastModifiedBy>
  <cp:revision>4</cp:revision>
  <cp:lastPrinted>2016-04-15T16:36:00Z</cp:lastPrinted>
  <dcterms:created xsi:type="dcterms:W3CDTF">2016-04-15T16:31:00Z</dcterms:created>
  <dcterms:modified xsi:type="dcterms:W3CDTF">2016-04-15T17:29:00Z</dcterms:modified>
</cp:coreProperties>
</file>